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C2F5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71C66AF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汤阴县健身气功·八段锦交流赛报名表</w:t>
      </w:r>
    </w:p>
    <w:p w14:paraId="5BB9B15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C6CB9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填表单位：                     填表日期：  年  月  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090"/>
        <w:gridCol w:w="1100"/>
        <w:gridCol w:w="3778"/>
      </w:tblGrid>
      <w:tr w14:paraId="1A6C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54" w:type="dxa"/>
            <w:vAlign w:val="center"/>
          </w:tcPr>
          <w:p w14:paraId="5F9EB70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6968" w:type="dxa"/>
            <w:gridSpan w:val="3"/>
          </w:tcPr>
          <w:p w14:paraId="62C8859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21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54" w:type="dxa"/>
            <w:vAlign w:val="center"/>
          </w:tcPr>
          <w:p w14:paraId="77DD7FD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6968" w:type="dxa"/>
            <w:gridSpan w:val="3"/>
          </w:tcPr>
          <w:p w14:paraId="29026F13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00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554" w:type="dxa"/>
            <w:vAlign w:val="center"/>
          </w:tcPr>
          <w:p w14:paraId="5544330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领队人</w:t>
            </w:r>
          </w:p>
        </w:tc>
        <w:tc>
          <w:tcPr>
            <w:tcW w:w="2090" w:type="dxa"/>
          </w:tcPr>
          <w:p w14:paraId="2B2A5D4A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6ED5AF3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 式</w:t>
            </w:r>
          </w:p>
        </w:tc>
        <w:tc>
          <w:tcPr>
            <w:tcW w:w="3778" w:type="dxa"/>
          </w:tcPr>
          <w:p w14:paraId="51A41AEF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2A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1554" w:type="dxa"/>
            <w:vAlign w:val="center"/>
          </w:tcPr>
          <w:p w14:paraId="4A086E8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968" w:type="dxa"/>
            <w:gridSpan w:val="3"/>
          </w:tcPr>
          <w:p w14:paraId="7B910579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ED0F1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YjYxNjcwODVlN2FjNjU1YjZlZTc1OWZiYjJmZTQifQ=="/>
  </w:docVars>
  <w:rsids>
    <w:rsidRoot w:val="00000000"/>
    <w:rsid w:val="01877B89"/>
    <w:rsid w:val="0C1E1864"/>
    <w:rsid w:val="494B0A69"/>
    <w:rsid w:val="4FDE7ADB"/>
    <w:rsid w:val="7A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2024-08-12T08:32:06Z</dcterms:created>
  <dc:creator>Administrator</dc:creator>
  <cp:lastModifiedBy>金钰鑫</cp:lastModifiedBy>
  <dcterms:modified xsi:type="dcterms:W3CDTF">2024-08-12T08:33:15Z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CB2269A56FD049009F2DD1B0F2D2255A_12</vt:lpwstr>
  </property>
</Properties>
</file>